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F344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CERERE DE ÎNSCRIERE</w:t>
      </w:r>
    </w:p>
    <w:p w14:paraId="0E5EFA87" w14:textId="6CBDD2E0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Fonts w:ascii="Verdana" w:hAnsi="Verdana" w:cs="Calibri"/>
          <w:color w:val="000000"/>
          <w:sz w:val="23"/>
          <w:szCs w:val="23"/>
          <w:bdr w:val="none" w:sz="0" w:space="0" w:color="auto" w:frame="1"/>
        </w:rPr>
        <w:br/>
      </w:r>
      <w:proofErr w:type="spellStart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Programul</w:t>
      </w:r>
      <w:proofErr w:type="spellEnd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susținere</w:t>
      </w:r>
      <w:proofErr w:type="spellEnd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a </w:t>
      </w:r>
      <w:proofErr w:type="spellStart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crescătorilor</w:t>
      </w:r>
      <w:proofErr w:type="spellEnd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porci</w:t>
      </w:r>
      <w:proofErr w:type="spellEnd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reproducție</w:t>
      </w:r>
      <w:proofErr w:type="spellEnd"/>
      <w:r>
        <w:rPr>
          <w:rFonts w:ascii="Verdana" w:hAnsi="Verdana" w:cs="Calibri"/>
          <w:color w:val="000000"/>
          <w:sz w:val="23"/>
          <w:szCs w:val="23"/>
          <w:bdr w:val="none" w:sz="0" w:space="0" w:color="auto" w:frame="1"/>
        </w:rPr>
        <w:br/>
      </w:r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din </w:t>
      </w:r>
      <w:proofErr w:type="spellStart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rasele</w:t>
      </w:r>
      <w:proofErr w:type="spellEnd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Bazna</w:t>
      </w:r>
      <w:proofErr w:type="spellEnd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/</w:t>
      </w:r>
      <w:proofErr w:type="spellStart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sau</w:t>
      </w:r>
      <w:proofErr w:type="spellEnd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Mangalița</w:t>
      </w:r>
      <w:proofErr w:type="spellEnd"/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,</w:t>
      </w:r>
      <w:r>
        <w:rPr>
          <w:rFonts w:ascii="Verdana" w:hAnsi="Verdana" w:cs="Calibri"/>
          <w:color w:val="000000"/>
          <w:sz w:val="23"/>
          <w:szCs w:val="23"/>
          <w:bdr w:val="none" w:sz="0" w:space="0" w:color="auto" w:frame="1"/>
        </w:rPr>
        <w:br/>
      </w:r>
      <w:r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(model)</w:t>
      </w:r>
    </w:p>
    <w:p w14:paraId="494FC04E" w14:textId="13913D9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</w:p>
    <w:p w14:paraId="45F487BF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yiv7885064485gmail-a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</w:p>
    <w:p w14:paraId="4EF9346A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Către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Direcția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Agricultură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Județeană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.........../a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Municipiului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București</w:t>
      </w:r>
      <w:proofErr w:type="spellEnd"/>
    </w:p>
    <w:p w14:paraId="01D0C463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Subscrisa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:</w:t>
      </w:r>
    </w:p>
    <w:p w14:paraId="2E6274C3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Persoana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juridică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/PFA/II/IF/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Societate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agricolă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constituită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potrivit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prevederilor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instrText xml:space="preserve"> HYPERLINK "https://legislatie.just.ro/Public/DetaliiDocumentAfis/218200" \t "_blank" </w:instrText>
      </w: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Hyperlink"/>
          <w:rFonts w:ascii="Verdana" w:hAnsi="Verdana" w:cs="Calibri"/>
          <w:color w:val="428BCA"/>
          <w:sz w:val="23"/>
          <w:szCs w:val="23"/>
          <w:bdr w:val="none" w:sz="0" w:space="0" w:color="auto" w:frame="1"/>
        </w:rPr>
        <w:t>Legii</w:t>
      </w:r>
      <w:proofErr w:type="spellEnd"/>
      <w:r>
        <w:rPr>
          <w:rStyle w:val="Hyperlink"/>
          <w:rFonts w:ascii="Verdana" w:hAnsi="Verdana" w:cs="Calibri"/>
          <w:color w:val="428BCA"/>
          <w:sz w:val="23"/>
          <w:szCs w:val="23"/>
          <w:bdr w:val="none" w:sz="0" w:space="0" w:color="auto" w:frame="1"/>
        </w:rPr>
        <w:t xml:space="preserve"> nr. 36/1991</w:t>
      </w: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, cu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modificările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completările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ulterioare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, ................, cu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sediul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localitatea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.............,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județul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.............,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înregistrată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registrul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comerțului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cu nr. ......., CUI/CIF ..........., cod CAEN .............,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deținătoare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a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codului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exploatație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ANSVSA RO ................,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cont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bancar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deschis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la ..........,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reprezentată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.................., cu CNP ................,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calitate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................,</w:t>
      </w:r>
    </w:p>
    <w:p w14:paraId="53F5AB04" w14:textId="1F08C461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solicit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înregistrarea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Registrul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unic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accesarea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Programului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susținere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a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crescătorilor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porci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reproducție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rasele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Bazna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/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sau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Mangalița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potrivit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art. 8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alin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. (1) din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Hotărârea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Guvernului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nr. 401/2025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privind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instituirea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unei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scheme de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ajutor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minimis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susținerea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crescătorilor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porci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reproducție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rasele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Bazna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/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sau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Mangalița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anul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2025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depun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următoarele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documente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:</w:t>
      </w:r>
    </w:p>
    <w:p w14:paraId="51FD8D13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................................</w:t>
      </w:r>
    </w:p>
    <w:p w14:paraId="0BBFE3CE" w14:textId="4FA94F7D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................................</w:t>
      </w:r>
    </w:p>
    <w:p w14:paraId="35CD11B9" w14:textId="2D5B5B0F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................................</w:t>
      </w:r>
    </w:p>
    <w:p w14:paraId="1DA159AF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Solicit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acordarea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unui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ajutor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minimis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valoare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.............,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cunoscând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prevederile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 xml:space="preserve">art. 4 </w:t>
      </w:r>
      <w:proofErr w:type="spellStart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alin</w:t>
      </w:r>
      <w:proofErr w:type="spellEnd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. (2) lit. h)</w:t>
      </w: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ale </w:t>
      </w:r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 xml:space="preserve">art. 10 </w:t>
      </w:r>
      <w:proofErr w:type="spellStart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alin</w:t>
      </w:r>
      <w:proofErr w:type="spellEnd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. (3)</w:t>
      </w: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 din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Hotărârea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Guvernului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nr. 401/2025.</w:t>
      </w:r>
    </w:p>
    <w:p w14:paraId="099F3492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Declarații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:</w:t>
      </w:r>
    </w:p>
    <w:p w14:paraId="7B097D43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litttl"/>
          <w:rFonts w:ascii="Verdana" w:hAnsi="Verdana" w:cs="Calibri"/>
          <w:b/>
          <w:bCs/>
          <w:color w:val="8B0000"/>
          <w:sz w:val="23"/>
          <w:szCs w:val="23"/>
          <w:bdr w:val="none" w:sz="0" w:space="0" w:color="auto" w:frame="1"/>
        </w:rPr>
        <w:t>a)</w:t>
      </w:r>
      <w:r>
        <w:rPr>
          <w:rStyle w:val="yiv7885064485gmail-slit"/>
          <w:rFonts w:ascii="Verdana" w:hAnsi="Verdana" w:cs="Calibri"/>
          <w:color w:val="000000"/>
          <w:sz w:val="23"/>
          <w:szCs w:val="23"/>
          <w:bdr w:val="dotted" w:sz="6" w:space="0" w:color="FEFEFE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declar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anul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…...…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dețin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exploatația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cu cod ANSVSA un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număr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.......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scroafe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estimez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voi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livra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spre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comercializare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un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număr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.......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produși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rasele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Bazna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/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sau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Mangalița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cu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greutatea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minimum 8 kg/cap;</w:t>
      </w:r>
    </w:p>
    <w:p w14:paraId="3ABE8401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litttl"/>
          <w:rFonts w:ascii="Verdana" w:hAnsi="Verdana" w:cs="Calibri"/>
          <w:b/>
          <w:bCs/>
          <w:color w:val="8B0000"/>
          <w:sz w:val="23"/>
          <w:szCs w:val="23"/>
          <w:bdr w:val="none" w:sz="0" w:space="0" w:color="auto" w:frame="1"/>
        </w:rPr>
        <w:t>b)</w:t>
      </w:r>
      <w:r>
        <w:rPr>
          <w:rStyle w:val="yiv7885064485gmail-slit"/>
          <w:rFonts w:ascii="Verdana" w:hAnsi="Verdana" w:cs="Calibri"/>
          <w:color w:val="000000"/>
          <w:sz w:val="23"/>
          <w:szCs w:val="23"/>
          <w:bdr w:val="dotted" w:sz="6" w:space="0" w:color="FEFEFE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declar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am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luat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cunoștință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condițiile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eligibilitate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pe care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mă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oblig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le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îndeplinesc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vederea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încasării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sprijinului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financiar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solicitat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;</w:t>
      </w:r>
    </w:p>
    <w:p w14:paraId="3089DBE9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litttl"/>
          <w:rFonts w:ascii="Verdana" w:hAnsi="Verdana" w:cs="Calibri"/>
          <w:b/>
          <w:bCs/>
          <w:color w:val="8B0000"/>
          <w:sz w:val="23"/>
          <w:szCs w:val="23"/>
          <w:bdr w:val="none" w:sz="0" w:space="0" w:color="auto" w:frame="1"/>
        </w:rPr>
        <w:t>c)</w:t>
      </w:r>
      <w:r>
        <w:rPr>
          <w:rStyle w:val="yiv7885064485gmail-slit"/>
          <w:rFonts w:ascii="Verdana" w:hAnsi="Verdana" w:cs="Calibri"/>
          <w:color w:val="000000"/>
          <w:sz w:val="23"/>
          <w:szCs w:val="23"/>
          <w:bdr w:val="dotted" w:sz="6" w:space="0" w:color="FEFEFE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declar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ultimii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3 ani am/nu am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beneficiat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ajutoare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minimis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temeiul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prevederilor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 xml:space="preserve">art. 8 </w:t>
      </w:r>
      <w:proofErr w:type="spellStart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alin</w:t>
      </w:r>
      <w:proofErr w:type="spellEnd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. (3)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 din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Hotărârea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Guvernului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nr. 401/2025,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oricare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dintre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formele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organizare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conform </w:t>
      </w:r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 xml:space="preserve">art. 4 </w:t>
      </w:r>
      <w:proofErr w:type="spellStart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alin</w:t>
      </w:r>
      <w:proofErr w:type="spellEnd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. (1)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 din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aceeași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hotărâre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cum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urmează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:</w:t>
      </w:r>
    </w:p>
    <w:p w14:paraId="59E53492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se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înscrie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:</w:t>
      </w:r>
    </w:p>
    <w:p w14:paraId="3AAD2247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actul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normativ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...............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suma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...................</w:t>
      </w:r>
    </w:p>
    <w:p w14:paraId="20475B85" w14:textId="491EB90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actul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normativ ...............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suma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...................</w:t>
      </w:r>
    </w:p>
    <w:p w14:paraId="5BD2F844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litttl"/>
          <w:rFonts w:ascii="Verdana" w:hAnsi="Verdana" w:cs="Calibri"/>
          <w:b/>
          <w:bCs/>
          <w:color w:val="8B0000"/>
          <w:sz w:val="23"/>
          <w:szCs w:val="23"/>
          <w:bdr w:val="none" w:sz="0" w:space="0" w:color="auto" w:frame="1"/>
        </w:rPr>
        <w:t>d)</w:t>
      </w:r>
      <w:r>
        <w:rPr>
          <w:rStyle w:val="yiv7885064485gmail-slit"/>
          <w:rFonts w:ascii="Verdana" w:hAnsi="Verdana" w:cs="Calibri"/>
          <w:color w:val="000000"/>
          <w:sz w:val="23"/>
          <w:szCs w:val="23"/>
          <w:bdr w:val="dotted" w:sz="6" w:space="0" w:color="FEFEFE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declar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ultimii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3 ani am/nu am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beneficiat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ajutoare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minimis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oricare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formele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organizare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conform </w:t>
      </w:r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 xml:space="preserve">art. 4 </w:t>
      </w:r>
      <w:proofErr w:type="spellStart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alin</w:t>
      </w:r>
      <w:proofErr w:type="spellEnd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. (1)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 din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Hotărârea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Guvernului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nr. 401/2025,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alte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ajutoare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minimis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baza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Regulamentului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(UE) 2023/2.831 al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Comisiei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din 13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decembrie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2023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privind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aplicarea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instrText xml:space="preserve"> HYPERLINK "https://legislatie.just.ro/Public/DetaliiDocumentAfis/144990" \t "_blank" </w:instrTex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Hyperlink"/>
          <w:rFonts w:ascii="Verdana" w:hAnsi="Verdana" w:cs="Calibri"/>
          <w:color w:val="428BCA"/>
          <w:sz w:val="23"/>
          <w:szCs w:val="23"/>
          <w:bdr w:val="none" w:sz="0" w:space="0" w:color="auto" w:frame="1"/>
        </w:rPr>
        <w:t>articolelor</w:t>
      </w:r>
      <w:proofErr w:type="spellEnd"/>
      <w:r>
        <w:rPr>
          <w:rStyle w:val="Hyperlink"/>
          <w:rFonts w:ascii="Verdana" w:hAnsi="Verdana" w:cs="Calibri"/>
          <w:color w:val="428BCA"/>
          <w:sz w:val="23"/>
          <w:szCs w:val="23"/>
          <w:bdr w:val="none" w:sz="0" w:space="0" w:color="auto" w:frame="1"/>
        </w:rPr>
        <w:t xml:space="preserve"> 107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hyperlink r:id="rId4" w:tgtFrame="_blank" w:history="1"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108 din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Tratatul</w:t>
        </w:r>
        <w:proofErr w:type="spellEnd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privind</w:t>
        </w:r>
        <w:proofErr w:type="spellEnd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funcționarea</w:t>
        </w:r>
        <w:proofErr w:type="spellEnd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Uniunii</w:t>
        </w:r>
        <w:proofErr w:type="spellEnd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Europene</w:t>
        </w:r>
        <w:proofErr w:type="spellEnd"/>
      </w:hyperlink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ajutoarelor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minimis,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respectiv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lastRenderedPageBreak/>
        <w:t xml:space="preserve">a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Regulamentului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(UE) nr. 717/2014 al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Comisiei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din 27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iunie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2014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privind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aplicarea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instrText xml:space="preserve"> HYPERLINK "https://legislatie.just.ro/Public/DetaliiDocumentAfis/144990" \t "_blank" </w:instrTex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Hyperlink"/>
          <w:rFonts w:ascii="Verdana" w:hAnsi="Verdana" w:cs="Calibri"/>
          <w:color w:val="428BCA"/>
          <w:sz w:val="23"/>
          <w:szCs w:val="23"/>
          <w:bdr w:val="none" w:sz="0" w:space="0" w:color="auto" w:frame="1"/>
        </w:rPr>
        <w:t>articolelor</w:t>
      </w:r>
      <w:proofErr w:type="spellEnd"/>
      <w:r>
        <w:rPr>
          <w:rStyle w:val="Hyperlink"/>
          <w:rFonts w:ascii="Verdana" w:hAnsi="Verdana" w:cs="Calibri"/>
          <w:color w:val="428BCA"/>
          <w:sz w:val="23"/>
          <w:szCs w:val="23"/>
          <w:bdr w:val="none" w:sz="0" w:space="0" w:color="auto" w:frame="1"/>
        </w:rPr>
        <w:t xml:space="preserve"> 107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hyperlink r:id="rId5" w:tgtFrame="_blank" w:history="1"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108 din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Tratatul</w:t>
        </w:r>
        <w:proofErr w:type="spellEnd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privind</w:t>
        </w:r>
        <w:proofErr w:type="spellEnd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funcționarea</w:t>
        </w:r>
        <w:proofErr w:type="spellEnd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Uniunii</w:t>
        </w:r>
        <w:proofErr w:type="spellEnd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Europene</w:t>
        </w:r>
        <w:proofErr w:type="spellEnd"/>
      </w:hyperlink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ajutoarelor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minimis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sectorul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pescuitului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acvaculturii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cum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urmează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:</w:t>
      </w:r>
    </w:p>
    <w:p w14:paraId="4223045D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suma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.....................;</w:t>
      </w:r>
    </w:p>
    <w:p w14:paraId="3DB8D886" w14:textId="478B32A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suma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.....................;</w:t>
      </w:r>
    </w:p>
    <w:p w14:paraId="6F554A5D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litttl"/>
          <w:rFonts w:ascii="Verdana" w:hAnsi="Verdana" w:cs="Calibri"/>
          <w:b/>
          <w:bCs/>
          <w:color w:val="8B0000"/>
          <w:sz w:val="23"/>
          <w:szCs w:val="23"/>
          <w:bdr w:val="none" w:sz="0" w:space="0" w:color="auto" w:frame="1"/>
        </w:rPr>
        <w:t>e)</w:t>
      </w:r>
      <w:r>
        <w:rPr>
          <w:rStyle w:val="yiv7885064485gmail-slit"/>
          <w:rFonts w:ascii="Verdana" w:hAnsi="Verdana" w:cs="Calibri"/>
          <w:color w:val="000000"/>
          <w:sz w:val="23"/>
          <w:szCs w:val="23"/>
          <w:bdr w:val="dotted" w:sz="6" w:space="0" w:color="FEFEFE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declar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sumele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primite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conform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celor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înscrise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la </w:t>
      </w:r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lit. c)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d)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sumele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solicitate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baza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prezentei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hotărâri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depășesc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/nu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depășesc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valoarea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totală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300.000 euro;</w:t>
      </w:r>
    </w:p>
    <w:p w14:paraId="0AF7A9B2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litttl"/>
          <w:rFonts w:ascii="Verdana" w:hAnsi="Verdana" w:cs="Calibri"/>
          <w:b/>
          <w:bCs/>
          <w:color w:val="8B0000"/>
          <w:sz w:val="23"/>
          <w:szCs w:val="23"/>
          <w:bdr w:val="none" w:sz="0" w:space="0" w:color="auto" w:frame="1"/>
        </w:rPr>
        <w:t>f)</w:t>
      </w:r>
      <w:r>
        <w:rPr>
          <w:rStyle w:val="yiv7885064485gmail-slit"/>
          <w:rFonts w:ascii="Verdana" w:hAnsi="Verdana" w:cs="Calibri"/>
          <w:color w:val="000000"/>
          <w:sz w:val="23"/>
          <w:szCs w:val="23"/>
          <w:bdr w:val="dotted" w:sz="6" w:space="0" w:color="FEFEFE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mă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angajez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furnizez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orice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document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justificativ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îmi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va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fi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solicitat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mă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supun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oricărui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control;</w:t>
      </w:r>
    </w:p>
    <w:p w14:paraId="5C03E5CF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litttl"/>
          <w:rFonts w:ascii="Verdana" w:hAnsi="Verdana" w:cs="Calibri"/>
          <w:b/>
          <w:bCs/>
          <w:color w:val="8B0000"/>
          <w:sz w:val="23"/>
          <w:szCs w:val="23"/>
          <w:bdr w:val="none" w:sz="0" w:space="0" w:color="auto" w:frame="1"/>
        </w:rPr>
        <w:t>g)</w:t>
      </w:r>
      <w:r>
        <w:rPr>
          <w:rStyle w:val="yiv7885064485gmail-slit"/>
          <w:rFonts w:ascii="Verdana" w:hAnsi="Verdana" w:cs="Calibri"/>
          <w:color w:val="000000"/>
          <w:sz w:val="23"/>
          <w:szCs w:val="23"/>
          <w:bdr w:val="dotted" w:sz="6" w:space="0" w:color="FEFEFE" w:frame="1"/>
        </w:rPr>
        <w:t> 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sunt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acord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ca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datele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cerere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fie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introduse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baza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date,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procesate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verificate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vederea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calculării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plății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transmise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autorităților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responsabile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vederea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elaborării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studii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statistice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evaluări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economice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. Sunt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acord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ca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direcția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agricultură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județeană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(DAJ)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prelucreze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datele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mele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cu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caracter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personal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conformitate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cu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instrText xml:space="preserve"> HYPERLINK "https://legislatie.just.ro/Public/DetaliiDocumentAfis/201834" \t "_blank" </w:instrTex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Hyperlink"/>
          <w:rFonts w:ascii="Verdana" w:hAnsi="Verdana" w:cs="Calibri"/>
          <w:color w:val="428BCA"/>
          <w:sz w:val="23"/>
          <w:szCs w:val="23"/>
          <w:bdr w:val="none" w:sz="0" w:space="0" w:color="auto" w:frame="1"/>
        </w:rPr>
        <w:t>Regulamentul</w:t>
      </w:r>
      <w:proofErr w:type="spellEnd"/>
      <w:r>
        <w:rPr>
          <w:rStyle w:val="Hyperlink"/>
          <w:rFonts w:ascii="Verdana" w:hAnsi="Verdana" w:cs="Calibri"/>
          <w:color w:val="428BCA"/>
          <w:sz w:val="23"/>
          <w:szCs w:val="23"/>
          <w:bdr w:val="none" w:sz="0" w:space="0" w:color="auto" w:frame="1"/>
        </w:rPr>
        <w:t xml:space="preserve"> (UE) 2016/679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 al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Parlamentului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European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al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Consiliului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din 27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aprilie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2016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privind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protecția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persoanelor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fizice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ceea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privește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prelucrarea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datelor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cu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caracter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personal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privind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libera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circulație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a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acestor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date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abrogare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a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Directivei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95/46/CE (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Regulamentul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general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privind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protecția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datelor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);</w:t>
      </w:r>
    </w:p>
    <w:p w14:paraId="7962E857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litttl"/>
          <w:rFonts w:ascii="Verdana" w:hAnsi="Verdana" w:cs="Calibri"/>
          <w:b/>
          <w:bCs/>
          <w:color w:val="8B0000"/>
          <w:sz w:val="23"/>
          <w:szCs w:val="23"/>
          <w:bdr w:val="none" w:sz="0" w:space="0" w:color="auto" w:frame="1"/>
        </w:rPr>
        <w:t>h)</w:t>
      </w:r>
      <w:r>
        <w:rPr>
          <w:rStyle w:val="yiv7885064485gmail-slit"/>
          <w:rFonts w:ascii="Verdana" w:hAnsi="Verdana" w:cs="Calibri"/>
          <w:color w:val="000000"/>
          <w:sz w:val="23"/>
          <w:szCs w:val="23"/>
          <w:bdr w:val="dotted" w:sz="6" w:space="0" w:color="FEFEFE" w:frame="1"/>
        </w:rPr>
        <w:t> 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cunoscând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falsul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declarații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se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pedepsește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conform </w:t>
      </w:r>
      <w:hyperlink r:id="rId6" w:tgtFrame="_blank" w:history="1"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art. 326 din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Legea</w:t>
        </w:r>
        <w:proofErr w:type="spellEnd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 nr. 286/2009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privind</w:t>
        </w:r>
        <w:proofErr w:type="spellEnd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>Codul</w:t>
        </w:r>
        <w:proofErr w:type="spellEnd"/>
        <w:r>
          <w:rPr>
            <w:rStyle w:val="Hyperlink"/>
            <w:rFonts w:ascii="Verdana" w:hAnsi="Verdana" w:cs="Calibri"/>
            <w:color w:val="428BCA"/>
            <w:sz w:val="23"/>
            <w:szCs w:val="23"/>
            <w:bdr w:val="none" w:sz="0" w:space="0" w:color="auto" w:frame="1"/>
          </w:rPr>
          <w:t xml:space="preserve"> penal</w:t>
        </w:r>
      </w:hyperlink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, cu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modificările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completările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ulterioare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declar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datele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înscrise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formularul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cerere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documentele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anexate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sunt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reale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corecte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, complete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perfect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valabile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;</w:t>
      </w:r>
    </w:p>
    <w:p w14:paraId="3E5FD314" w14:textId="2732008A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litttl"/>
          <w:rFonts w:ascii="Verdana" w:hAnsi="Verdana" w:cs="Calibri"/>
          <w:b/>
          <w:bCs/>
          <w:color w:val="8B0000"/>
          <w:sz w:val="23"/>
          <w:szCs w:val="23"/>
          <w:bdr w:val="none" w:sz="0" w:space="0" w:color="auto" w:frame="1"/>
        </w:rPr>
        <w:t>i</w:t>
      </w:r>
      <w:proofErr w:type="spellEnd"/>
      <w:r>
        <w:rPr>
          <w:rStyle w:val="yiv7885064485gmail-slitttl"/>
          <w:rFonts w:ascii="Verdana" w:hAnsi="Verdana" w:cs="Calibri"/>
          <w:b/>
          <w:bCs/>
          <w:color w:val="8B0000"/>
          <w:sz w:val="23"/>
          <w:szCs w:val="23"/>
          <w:bdr w:val="none" w:sz="0" w:space="0" w:color="auto" w:frame="1"/>
        </w:rPr>
        <w:t>)</w:t>
      </w:r>
      <w:r>
        <w:rPr>
          <w:rStyle w:val="yiv7885064485gmail-slit"/>
          <w:rFonts w:ascii="Verdana" w:hAnsi="Verdana" w:cs="Calibri"/>
          <w:color w:val="000000"/>
          <w:sz w:val="23"/>
          <w:szCs w:val="23"/>
          <w:bdr w:val="dotted" w:sz="6" w:space="0" w:color="FEFEFE" w:frame="1"/>
        </w:rPr>
        <w:t> 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sunt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acord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ca,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situația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valoarea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totală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a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sprijinului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financiar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depășește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bugetul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maxim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prevăzut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la </w:t>
      </w:r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art. 7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 din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Hotărârea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Guvernului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nr. 401/2025,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fie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aplicat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coeficientul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reducere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calculat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Direcția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generală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buget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finanțe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fonduri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europene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cadrul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MADR, conform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prevederilor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 </w:t>
      </w:r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 xml:space="preserve">art. 10 </w:t>
      </w:r>
      <w:proofErr w:type="spellStart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alin</w:t>
      </w:r>
      <w:proofErr w:type="spellEnd"/>
      <w:r>
        <w:rPr>
          <w:rStyle w:val="yiv7885064485gmail-slgi"/>
          <w:rFonts w:ascii="Verdana" w:hAnsi="Verdana" w:cs="Calibri"/>
          <w:color w:val="006400"/>
          <w:sz w:val="23"/>
          <w:szCs w:val="23"/>
          <w:bdr w:val="none" w:sz="0" w:space="0" w:color="auto" w:frame="1"/>
        </w:rPr>
        <w:t>. (3)</w:t>
      </w:r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 din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aceeași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hotărâre</w:t>
      </w:r>
      <w:proofErr w:type="spellEnd"/>
      <w:r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.</w:t>
      </w:r>
    </w:p>
    <w:p w14:paraId="444B6727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litbdy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</w:p>
    <w:p w14:paraId="70A76AFC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NOTĂ:</w:t>
      </w:r>
    </w:p>
    <w:p w14:paraId="261E8112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Se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înscriu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toate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documentele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depuse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indicându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-se distinct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tipul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documentului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numărul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data </w:t>
      </w:r>
      <w:proofErr w:type="spellStart"/>
      <w:proofErr w:type="gram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acestuia.Documentele</w:t>
      </w:r>
      <w:proofErr w:type="spellEnd"/>
      <w:proofErr w:type="gram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depuse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copie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se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certifică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către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solicitant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prin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înscrierea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sintagmei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„conform cu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originalul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“,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însușită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prin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datare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și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semnare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.</w:t>
      </w:r>
    </w:p>
    <w:p w14:paraId="6E4F7BB6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Lista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animalelor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înscrise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registrul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genealogic,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secțiunea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principală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:</w:t>
      </w:r>
    </w:p>
    <w:p w14:paraId="02D396D9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Codul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exploatație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/Rasa/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Numărul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identificare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crotalie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)</w:t>
      </w:r>
    </w:p>
    <w:p w14:paraId="0B4428E4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Solicitant ...............</w:t>
      </w:r>
    </w:p>
    <w:p w14:paraId="4DFD5718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Verificat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reprezentant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DAJ,</w:t>
      </w:r>
    </w:p>
    <w:p w14:paraId="72AB0DAF" w14:textId="2738ED89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...............</w:t>
      </w:r>
    </w:p>
    <w:p w14:paraId="0D62ED30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Aprobat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director </w:t>
      </w:r>
      <w:proofErr w:type="spellStart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executiv</w:t>
      </w:r>
      <w:proofErr w:type="spellEnd"/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 xml:space="preserve"> DAJ,</w:t>
      </w:r>
    </w:p>
    <w:p w14:paraId="0B1EFED7" w14:textId="0B0301A6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Style w:val="yiv7885064485gmail-spar"/>
          <w:rFonts w:ascii="Verdana" w:hAnsi="Verdana" w:cs="Calibri"/>
          <w:color w:val="000000"/>
          <w:sz w:val="23"/>
          <w:szCs w:val="23"/>
          <w:bdr w:val="none" w:sz="0" w:space="0" w:color="auto" w:frame="1"/>
        </w:rPr>
        <w:t>................</w:t>
      </w:r>
    </w:p>
    <w:p w14:paraId="3F234237" w14:textId="77777777" w:rsidR="002B6C99" w:rsidRDefault="002B6C99" w:rsidP="002B6C9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4472C4"/>
          <w:sz w:val="22"/>
          <w:szCs w:val="22"/>
        </w:rPr>
        <w:t> </w:t>
      </w:r>
    </w:p>
    <w:p w14:paraId="02C1C2AE" w14:textId="77777777" w:rsidR="002B6C99" w:rsidRDefault="002B6C99"/>
    <w:sectPr w:rsidR="002B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99"/>
    <w:rsid w:val="002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3475"/>
  <w15:chartTrackingRefBased/>
  <w15:docId w15:val="{B7033F2D-B024-4B52-8E65-DDBAC200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7885064485gmail-apar">
    <w:name w:val="yiv7885064485gmail-a_par"/>
    <w:basedOn w:val="Fontdeparagrafimplicit"/>
    <w:rsid w:val="002B6C99"/>
  </w:style>
  <w:style w:type="character" w:customStyle="1" w:styleId="yiv7885064485gmail-spar">
    <w:name w:val="yiv7885064485gmail-s_par"/>
    <w:basedOn w:val="Fontdeparagrafimplicit"/>
    <w:rsid w:val="002B6C99"/>
  </w:style>
  <w:style w:type="character" w:styleId="Hyperlink">
    <w:name w:val="Hyperlink"/>
    <w:basedOn w:val="Fontdeparagrafimplicit"/>
    <w:uiPriority w:val="99"/>
    <w:semiHidden/>
    <w:unhideWhenUsed/>
    <w:rsid w:val="002B6C99"/>
    <w:rPr>
      <w:color w:val="0000FF"/>
      <w:u w:val="single"/>
    </w:rPr>
  </w:style>
  <w:style w:type="character" w:customStyle="1" w:styleId="yiv7885064485gmail-slgi">
    <w:name w:val="yiv7885064485gmail-s_lgi"/>
    <w:basedOn w:val="Fontdeparagrafimplicit"/>
    <w:rsid w:val="002B6C99"/>
  </w:style>
  <w:style w:type="character" w:customStyle="1" w:styleId="yiv7885064485gmail-slit">
    <w:name w:val="yiv7885064485gmail-s_lit"/>
    <w:basedOn w:val="Fontdeparagrafimplicit"/>
    <w:rsid w:val="002B6C99"/>
  </w:style>
  <w:style w:type="character" w:customStyle="1" w:styleId="yiv7885064485gmail-slitttl">
    <w:name w:val="yiv7885064485gmail-s_lit_ttl"/>
    <w:basedOn w:val="Fontdeparagrafimplicit"/>
    <w:rsid w:val="002B6C99"/>
  </w:style>
  <w:style w:type="character" w:customStyle="1" w:styleId="yiv7885064485gmail-slitbdy">
    <w:name w:val="yiv7885064485gmail-s_lit_bdy"/>
    <w:basedOn w:val="Fontdeparagrafimplicit"/>
    <w:rsid w:val="002B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94579" TargetMode="External"/><Relationship Id="rId5" Type="http://schemas.openxmlformats.org/officeDocument/2006/relationships/hyperlink" Target="https://legislatie.just.ro/Public/DetaliiDocumentAfis/144990" TargetMode="External"/><Relationship Id="rId4" Type="http://schemas.openxmlformats.org/officeDocument/2006/relationships/hyperlink" Target="https://legislatie.just.ro/Public/DetaliiDocumentAfis/144990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Maria</dc:creator>
  <cp:keywords/>
  <dc:description/>
  <cp:lastModifiedBy>Dan Maria</cp:lastModifiedBy>
  <cp:revision>1</cp:revision>
  <dcterms:created xsi:type="dcterms:W3CDTF">2025-04-28T13:15:00Z</dcterms:created>
  <dcterms:modified xsi:type="dcterms:W3CDTF">2025-04-28T13:22:00Z</dcterms:modified>
</cp:coreProperties>
</file>